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C7" w:rsidRDefault="00331F15">
      <w:pPr>
        <w:rPr>
          <w:lang w:val="sr-Latn-ME"/>
        </w:rPr>
      </w:pPr>
      <w:r>
        <w:rPr>
          <w:lang w:val="sr-Latn-ME"/>
        </w:rPr>
        <w:t>Svi osvajači Kupa Crne Gore za seniore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2007.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– </w:t>
      </w:r>
      <w:r>
        <w:rPr>
          <w:lang w:val="sr-Latn-ME"/>
        </w:rPr>
        <w:t>Lovćen 87:62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2008.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– </w:t>
      </w:r>
      <w:r>
        <w:rPr>
          <w:lang w:val="sr-Latn-ME"/>
        </w:rPr>
        <w:t>Primorje 99:57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2009.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– </w:t>
      </w:r>
      <w:r>
        <w:rPr>
          <w:lang w:val="sr-Latn-ME"/>
        </w:rPr>
        <w:t>Mogren 89:70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2010.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– </w:t>
      </w:r>
      <w:r>
        <w:rPr>
          <w:lang w:val="sr-Latn-ME"/>
        </w:rPr>
        <w:t>Mornar 97:79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2011.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– </w:t>
      </w:r>
      <w:r>
        <w:rPr>
          <w:lang w:val="sr-Latn-ME"/>
        </w:rPr>
        <w:t>Lovćen 68:43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 xml:space="preserve">2012. 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– </w:t>
      </w:r>
      <w:r>
        <w:rPr>
          <w:lang w:val="sr-Latn-ME"/>
        </w:rPr>
        <w:t>Sutjeska 71:64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2013.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Sutjeska – </w:t>
      </w:r>
      <w:r>
        <w:rPr>
          <w:lang w:val="sr-Latn-ME"/>
        </w:rPr>
        <w:t>Budućnost</w:t>
      </w:r>
      <w:r w:rsidR="00663FB6">
        <w:rPr>
          <w:lang w:val="sr-Latn-ME"/>
        </w:rPr>
        <w:t xml:space="preserve"> Voli</w:t>
      </w:r>
      <w:r>
        <w:rPr>
          <w:lang w:val="sr-Latn-ME"/>
        </w:rPr>
        <w:t xml:space="preserve"> 64:55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 xml:space="preserve">2014. 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>Sutjeska 83:57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2015.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>Zeta 2011 98:65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2016.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>Mornar 90:80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2017.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>Mornar 72:68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2018.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>Mornar 87:83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2019.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>Sutjeska 85:71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2020.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 xml:space="preserve">Budućnost </w:t>
      </w:r>
      <w:r w:rsidR="00663FB6">
        <w:rPr>
          <w:b/>
          <w:lang w:val="sr-Latn-ME"/>
        </w:rPr>
        <w:t xml:space="preserve">Voli </w:t>
      </w:r>
      <w:r>
        <w:rPr>
          <w:b/>
          <w:lang w:val="sr-Latn-ME"/>
        </w:rPr>
        <w:t xml:space="preserve">– </w:t>
      </w:r>
      <w:r>
        <w:rPr>
          <w:lang w:val="sr-Latn-ME"/>
        </w:rPr>
        <w:t>Mornar 92:83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lastRenderedPageBreak/>
        <w:t>2021.</w:t>
      </w:r>
    </w:p>
    <w:p w:rsid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 xml:space="preserve">Mornar </w:t>
      </w:r>
      <w:r w:rsidR="00663FB6">
        <w:rPr>
          <w:lang w:val="sr-Latn-ME"/>
        </w:rPr>
        <w:t xml:space="preserve">Barsko zlato </w:t>
      </w:r>
      <w:r>
        <w:rPr>
          <w:lang w:val="sr-Latn-ME"/>
        </w:rPr>
        <w:t>102:93</w:t>
      </w:r>
    </w:p>
    <w:p w:rsidR="00331F15" w:rsidRDefault="00331F15">
      <w:pPr>
        <w:rPr>
          <w:b/>
          <w:lang w:val="sr-Latn-ME"/>
        </w:rPr>
      </w:pPr>
      <w:r>
        <w:rPr>
          <w:b/>
          <w:lang w:val="sr-Latn-ME"/>
        </w:rPr>
        <w:t>2022.</w:t>
      </w:r>
    </w:p>
    <w:p w:rsidR="00331F15" w:rsidRPr="00331F15" w:rsidRDefault="00331F15">
      <w:pPr>
        <w:rPr>
          <w:lang w:val="sr-Latn-ME"/>
        </w:rPr>
      </w:pPr>
      <w:r>
        <w:rPr>
          <w:b/>
          <w:lang w:val="sr-Latn-ME"/>
        </w:rPr>
        <w:t>Budućnost</w:t>
      </w:r>
      <w:r w:rsidR="00663FB6">
        <w:rPr>
          <w:b/>
          <w:lang w:val="sr-Latn-ME"/>
        </w:rPr>
        <w:t xml:space="preserve"> Voli</w:t>
      </w:r>
      <w:r>
        <w:rPr>
          <w:b/>
          <w:lang w:val="sr-Latn-ME"/>
        </w:rPr>
        <w:t xml:space="preserve"> – </w:t>
      </w:r>
      <w:r>
        <w:rPr>
          <w:lang w:val="sr-Latn-ME"/>
        </w:rPr>
        <w:t xml:space="preserve">Mornar </w:t>
      </w:r>
      <w:r w:rsidR="00663FB6">
        <w:rPr>
          <w:lang w:val="sr-Latn-ME"/>
        </w:rPr>
        <w:t xml:space="preserve">Barsko zlato </w:t>
      </w:r>
      <w:bookmarkStart w:id="0" w:name="_GoBack"/>
      <w:bookmarkEnd w:id="0"/>
      <w:r>
        <w:rPr>
          <w:lang w:val="sr-Latn-ME"/>
        </w:rPr>
        <w:t>89:77</w:t>
      </w:r>
    </w:p>
    <w:sectPr w:rsidR="00331F15" w:rsidRPr="0033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15"/>
    <w:rsid w:val="00331F15"/>
    <w:rsid w:val="00663FB6"/>
    <w:rsid w:val="00E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51B1F-1567-407F-A4B2-2CC000A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2022-10-04T06:42:00Z</dcterms:created>
  <dcterms:modified xsi:type="dcterms:W3CDTF">2022-10-04T06:54:00Z</dcterms:modified>
</cp:coreProperties>
</file>